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16E91" w:rsidRDefault="00AB4EA6" w:rsidP="004664C9">
      <w:pPr>
        <w:rPr>
          <w:rFonts w:ascii="Cambria" w:hAnsi="Cambria" w:cs="Cambria"/>
          <w:noProof/>
          <w:color w:val="1F497D"/>
          <w:sz w:val="25"/>
          <w:szCs w:val="25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95250</wp:posOffset>
                </wp:positionV>
                <wp:extent cx="7439025" cy="752475"/>
                <wp:effectExtent l="9525" t="9525" r="9525" b="952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E91" w:rsidRPr="00B94656" w:rsidRDefault="00916E91" w:rsidP="004664C9">
                            <w:pPr>
                              <w:spacing w:after="100"/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 w:rsidRPr="00B94656">
                              <w:rPr>
                                <w:smallCaps/>
                                <w:sz w:val="28"/>
                                <w:szCs w:val="28"/>
                              </w:rPr>
                              <w:t>Piano di prevenzione della corruzione</w:t>
                            </w:r>
                          </w:p>
                          <w:p w:rsidR="00916E91" w:rsidRPr="00B94656" w:rsidRDefault="00916E91" w:rsidP="004664C9">
                            <w:pPr>
                              <w:spacing w:after="100"/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 w:rsidRPr="00B94656">
                              <w:rPr>
                                <w:smallCaps/>
                                <w:sz w:val="28"/>
                                <w:szCs w:val="28"/>
                              </w:rPr>
                              <w:t>Scheda di rilevazione dei processi, identificazione e valutazione dei rischi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75pt;margin-top:7.5pt;width:585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" strokeweight=".5pt">
                <v:textbox>
                  <w:txbxContent>
                    <w:p w:rsidR="00916E91" w:rsidRPr="00B94656" w:rsidRDefault="00916E91" w:rsidP="004664C9">
                      <w:pPr>
                        <w:spacing w:after="100"/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  <w:r w:rsidRPr="00B94656">
                        <w:rPr>
                          <w:smallCaps/>
                          <w:sz w:val="28"/>
                          <w:szCs w:val="28"/>
                        </w:rPr>
                        <w:t>Piano di prevenzione della corruzione</w:t>
                      </w:r>
                    </w:p>
                    <w:p w:rsidR="00916E91" w:rsidRPr="00B94656" w:rsidRDefault="00916E91" w:rsidP="004664C9">
                      <w:pPr>
                        <w:spacing w:after="100"/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  <w:r w:rsidRPr="00B94656">
                        <w:rPr>
                          <w:smallCaps/>
                          <w:sz w:val="28"/>
                          <w:szCs w:val="28"/>
                        </w:rPr>
                        <w:t>Scheda di rilevazione dei processi, identificazione e valutazione dei rischi</w:t>
                      </w:r>
                    </w:p>
                  </w:txbxContent>
                </v:textbox>
              </v:shape>
            </w:pict>
          </mc:Fallback>
        </mc:AlternateContent>
      </w:r>
    </w:p>
    <w:p w:rsidR="00B94656" w:rsidRDefault="00B94656" w:rsidP="004664C9">
      <w:pPr>
        <w:rPr>
          <w:rFonts w:ascii="Cambria" w:hAnsi="Cambria" w:cs="Cambria"/>
          <w:noProof/>
          <w:color w:val="1F497D"/>
          <w:sz w:val="25"/>
          <w:szCs w:val="25"/>
          <w:lang w:eastAsia="it-IT"/>
        </w:rPr>
      </w:pPr>
    </w:p>
    <w:p w:rsidR="00B94656" w:rsidRDefault="00B94656" w:rsidP="004664C9">
      <w:pPr>
        <w:rPr>
          <w:rFonts w:ascii="Cambria" w:hAnsi="Cambria" w:cs="Cambria"/>
          <w:noProof/>
          <w:color w:val="1F497D"/>
          <w:sz w:val="25"/>
          <w:szCs w:val="25"/>
          <w:lang w:eastAsia="it-IT"/>
        </w:rPr>
      </w:pPr>
    </w:p>
    <w:p w:rsidR="00B94656" w:rsidRDefault="00B94656" w:rsidP="004664C9"/>
    <w:p w:rsidR="00916E91" w:rsidRPr="004664C9" w:rsidRDefault="00916E91" w:rsidP="004664C9">
      <w:pPr>
        <w:rPr>
          <w:b/>
          <w:bCs/>
          <w:sz w:val="28"/>
          <w:szCs w:val="28"/>
        </w:rPr>
      </w:pPr>
      <w:r w:rsidRPr="004664C9">
        <w:rPr>
          <w:b/>
          <w:bCs/>
          <w:sz w:val="28"/>
          <w:szCs w:val="28"/>
        </w:rPr>
        <w:t xml:space="preserve">Area processi </w:t>
      </w:r>
      <w:r>
        <w:rPr>
          <w:b/>
          <w:bCs/>
          <w:sz w:val="28"/>
          <w:szCs w:val="28"/>
        </w:rPr>
        <w:t xml:space="preserve">istituzionali – </w:t>
      </w:r>
      <w:r w:rsidR="00FA57AB">
        <w:rPr>
          <w:b/>
          <w:bCs/>
          <w:sz w:val="28"/>
          <w:szCs w:val="28"/>
        </w:rPr>
        <w:t>DEONTOLOGICA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916E91" w:rsidRDefault="00916E91" w:rsidP="004664C9"/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1417"/>
        <w:gridCol w:w="1418"/>
        <w:gridCol w:w="2551"/>
        <w:gridCol w:w="851"/>
        <w:gridCol w:w="709"/>
        <w:gridCol w:w="1134"/>
        <w:gridCol w:w="1240"/>
        <w:gridCol w:w="1842"/>
        <w:gridCol w:w="745"/>
        <w:gridCol w:w="1276"/>
      </w:tblGrid>
      <w:tr w:rsidR="00916E91" w:rsidRPr="005841D2" w:rsidTr="00B446B2">
        <w:trPr>
          <w:trHeight w:val="801"/>
        </w:trPr>
        <w:tc>
          <w:tcPr>
            <w:tcW w:w="817" w:type="dxa"/>
            <w:vMerge w:val="restart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20"/>
                <w:szCs w:val="20"/>
              </w:rPr>
              <w:t>N. proc</w:t>
            </w:r>
            <w:r w:rsidRPr="005841D2">
              <w:rPr>
                <w:rFonts w:ascii="Cambria" w:hAnsi="Cambria" w:cs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841D2">
              <w:rPr>
                <w:rFonts w:ascii="Cambria" w:hAnsi="Cambria" w:cs="Cambria"/>
                <w:sz w:val="20"/>
                <w:szCs w:val="20"/>
              </w:rPr>
              <w:t xml:space="preserve">Descrizione </w:t>
            </w:r>
          </w:p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gramStart"/>
            <w:r w:rsidRPr="005841D2">
              <w:rPr>
                <w:rFonts w:ascii="Cambria" w:hAnsi="Cambria" w:cs="Cambria"/>
                <w:sz w:val="20"/>
                <w:szCs w:val="20"/>
              </w:rPr>
              <w:t>processo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Livello di collocazione della responsabilità (1)</w:t>
            </w:r>
          </w:p>
        </w:tc>
        <w:tc>
          <w:tcPr>
            <w:tcW w:w="1418" w:type="dxa"/>
            <w:vMerge w:val="restart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Struttura/Ufficio/Settore di riferimento</w:t>
            </w:r>
          </w:p>
        </w:tc>
        <w:tc>
          <w:tcPr>
            <w:tcW w:w="2551" w:type="dxa"/>
            <w:vMerge w:val="restart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Reati/Comportamenti violativi dell’etica riconducibili alla nozione di “corruzione” declinata nel PNA [RISCHIO]</w:t>
            </w:r>
          </w:p>
        </w:tc>
        <w:tc>
          <w:tcPr>
            <w:tcW w:w="2694" w:type="dxa"/>
            <w:gridSpan w:val="3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5841D2">
              <w:rPr>
                <w:rFonts w:ascii="Cambria" w:hAnsi="Cambria" w:cs="Cambria"/>
              </w:rPr>
              <w:t>Calcolo valore rischio</w:t>
            </w:r>
          </w:p>
        </w:tc>
        <w:tc>
          <w:tcPr>
            <w:tcW w:w="1240" w:type="dxa"/>
            <w:vMerge w:val="restart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Misure e controlli già attivi</w:t>
            </w:r>
          </w:p>
        </w:tc>
        <w:tc>
          <w:tcPr>
            <w:tcW w:w="1842" w:type="dxa"/>
            <w:vMerge w:val="restart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Misure di prevenzione ulteriori</w:t>
            </w:r>
          </w:p>
        </w:tc>
        <w:tc>
          <w:tcPr>
            <w:tcW w:w="745" w:type="dxa"/>
            <w:vMerge w:val="restart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Tempistica</w:t>
            </w:r>
          </w:p>
        </w:tc>
        <w:tc>
          <w:tcPr>
            <w:tcW w:w="1276" w:type="dxa"/>
            <w:vMerge w:val="restart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Responsabile dell’attuazione delle misure ulteriori</w:t>
            </w:r>
          </w:p>
        </w:tc>
      </w:tr>
      <w:tr w:rsidR="00916E91" w:rsidRPr="005841D2" w:rsidTr="00B446B2">
        <w:tc>
          <w:tcPr>
            <w:tcW w:w="817" w:type="dxa"/>
            <w:vMerge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proofErr w:type="spellStart"/>
            <w:r w:rsidRPr="005841D2">
              <w:rPr>
                <w:rFonts w:ascii="Cambria" w:hAnsi="Cambria" w:cs="Cambria"/>
                <w:sz w:val="18"/>
                <w:szCs w:val="18"/>
              </w:rPr>
              <w:t>Prob</w:t>
            </w:r>
            <w:proofErr w:type="spellEnd"/>
            <w:r w:rsidRPr="005841D2">
              <w:rPr>
                <w:rFonts w:ascii="Cambria" w:hAnsi="Cambria" w:cs="Cambria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Imp.</w:t>
            </w:r>
          </w:p>
        </w:tc>
        <w:tc>
          <w:tcPr>
            <w:tcW w:w="1134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5841D2">
              <w:rPr>
                <w:rFonts w:ascii="Cambria" w:hAnsi="Cambria" w:cs="Cambria"/>
                <w:b/>
                <w:bCs/>
                <w:sz w:val="18"/>
                <w:szCs w:val="18"/>
              </w:rPr>
              <w:t>Risultato</w:t>
            </w:r>
          </w:p>
        </w:tc>
        <w:tc>
          <w:tcPr>
            <w:tcW w:w="1240" w:type="dxa"/>
            <w:vMerge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916E91" w:rsidRPr="005841D2" w:rsidTr="00B446B2">
        <w:tc>
          <w:tcPr>
            <w:tcW w:w="8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916E91" w:rsidRPr="005841D2" w:rsidRDefault="000F7BE1" w:rsidP="000F7BE1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P</w:t>
            </w:r>
            <w:r w:rsidRPr="000F7BE1">
              <w:rPr>
                <w:rFonts w:ascii="Cambria" w:hAnsi="Cambria" w:cs="Cambria"/>
                <w:sz w:val="18"/>
                <w:szCs w:val="18"/>
              </w:rPr>
              <w:t xml:space="preserve">rocedimento disciplinare 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a carico di notai per l’applicazione delle </w:t>
            </w:r>
            <w:r w:rsidRPr="000F7BE1">
              <w:rPr>
                <w:rFonts w:ascii="Cambria" w:hAnsi="Cambria" w:cs="Cambria"/>
                <w:sz w:val="18"/>
                <w:szCs w:val="18"/>
              </w:rPr>
              <w:t>sanzioni disciplinari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e</w:t>
            </w:r>
            <w:r w:rsidRPr="000F7BE1">
              <w:rPr>
                <w:rFonts w:ascii="Cambria" w:hAnsi="Cambria" w:cs="Cambria"/>
                <w:sz w:val="18"/>
                <w:szCs w:val="18"/>
              </w:rPr>
              <w:t xml:space="preserve"> delle misure cautelari 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di cui alla legge </w:t>
            </w:r>
            <w:r w:rsidRPr="000F7BE1">
              <w:rPr>
                <w:rFonts w:ascii="Cambria" w:hAnsi="Cambria" w:cs="Cambria"/>
                <w:sz w:val="18"/>
                <w:szCs w:val="18"/>
              </w:rPr>
              <w:t>16 febbraio 1913, n. 89</w:t>
            </w:r>
          </w:p>
        </w:tc>
        <w:tc>
          <w:tcPr>
            <w:tcW w:w="1417" w:type="dxa"/>
            <w:vAlign w:val="center"/>
          </w:tcPr>
          <w:p w:rsidR="00916E91" w:rsidRPr="005841D2" w:rsidRDefault="00680B65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Consiglio </w:t>
            </w:r>
          </w:p>
        </w:tc>
        <w:tc>
          <w:tcPr>
            <w:tcW w:w="1418" w:type="dxa"/>
            <w:vAlign w:val="center"/>
          </w:tcPr>
          <w:p w:rsidR="00916E91" w:rsidRPr="005841D2" w:rsidRDefault="00680B65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CND </w:t>
            </w:r>
          </w:p>
        </w:tc>
        <w:tc>
          <w:tcPr>
            <w:tcW w:w="2551" w:type="dxa"/>
            <w:vAlign w:val="center"/>
          </w:tcPr>
          <w:p w:rsidR="00916E91" w:rsidRPr="005841D2" w:rsidRDefault="00680B65" w:rsidP="00EF2466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Non avviare</w:t>
            </w:r>
            <w:r w:rsidR="00EF2466">
              <w:rPr>
                <w:rFonts w:ascii="Cambria" w:hAnsi="Cambria" w:cs="Cambria"/>
                <w:sz w:val="18"/>
                <w:szCs w:val="18"/>
              </w:rPr>
              <w:t xml:space="preserve"> il </w:t>
            </w:r>
            <w:r>
              <w:rPr>
                <w:rFonts w:ascii="Cambria" w:hAnsi="Cambria" w:cs="Cambria"/>
                <w:sz w:val="18"/>
                <w:szCs w:val="18"/>
              </w:rPr>
              <w:t>procedimento disciplinare</w:t>
            </w:r>
            <w:r w:rsidR="00EF2466">
              <w:rPr>
                <w:rFonts w:ascii="Cambria" w:hAnsi="Cambria" w:cs="Cambria"/>
                <w:sz w:val="18"/>
                <w:szCs w:val="18"/>
              </w:rPr>
              <w:t xml:space="preserve">, ritardarne </w:t>
            </w:r>
            <w:proofErr w:type="gramStart"/>
            <w:r w:rsidR="00EF2466">
              <w:rPr>
                <w:rFonts w:ascii="Cambria" w:hAnsi="Cambria" w:cs="Cambria"/>
                <w:sz w:val="18"/>
                <w:szCs w:val="18"/>
              </w:rPr>
              <w:t xml:space="preserve">l’avvio 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o</w:t>
            </w:r>
            <w:proofErr w:type="gramEnd"/>
            <w:r>
              <w:rPr>
                <w:rFonts w:ascii="Cambria" w:hAnsi="Cambria" w:cs="Cambria"/>
                <w:sz w:val="18"/>
                <w:szCs w:val="18"/>
              </w:rPr>
              <w:t xml:space="preserve"> condizionarne l’esito  </w:t>
            </w:r>
          </w:p>
        </w:tc>
        <w:tc>
          <w:tcPr>
            <w:tcW w:w="851" w:type="dxa"/>
            <w:vAlign w:val="center"/>
          </w:tcPr>
          <w:p w:rsidR="00916E91" w:rsidRPr="005841D2" w:rsidRDefault="00517C61" w:rsidP="00FD7E5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0,83</w:t>
            </w:r>
          </w:p>
        </w:tc>
        <w:tc>
          <w:tcPr>
            <w:tcW w:w="709" w:type="dxa"/>
            <w:vAlign w:val="center"/>
          </w:tcPr>
          <w:p w:rsidR="00916E91" w:rsidRPr="005841D2" w:rsidRDefault="00517C61" w:rsidP="00FD7E5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0,60</w:t>
            </w:r>
          </w:p>
        </w:tc>
        <w:tc>
          <w:tcPr>
            <w:tcW w:w="1134" w:type="dxa"/>
            <w:vAlign w:val="center"/>
          </w:tcPr>
          <w:p w:rsidR="00916E91" w:rsidRPr="005841D2" w:rsidRDefault="00517C61" w:rsidP="00FD7E5E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0,50</w:t>
            </w:r>
          </w:p>
        </w:tc>
        <w:tc>
          <w:tcPr>
            <w:tcW w:w="1240" w:type="dxa"/>
            <w:vAlign w:val="center"/>
          </w:tcPr>
          <w:p w:rsidR="00916E91" w:rsidRPr="005841D2" w:rsidRDefault="00517C6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Istruttoria collegiale del procedimento disciplinare </w:t>
            </w:r>
          </w:p>
        </w:tc>
        <w:tc>
          <w:tcPr>
            <w:tcW w:w="1842" w:type="dxa"/>
            <w:vAlign w:val="center"/>
          </w:tcPr>
          <w:p w:rsidR="00B446B2" w:rsidRPr="005841D2" w:rsidRDefault="00517C61" w:rsidP="00FD6111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Re</w:t>
            </w:r>
            <w:r w:rsidR="00FD6111">
              <w:rPr>
                <w:rFonts w:ascii="Cambria" w:hAnsi="Cambria" w:cs="Cambria"/>
                <w:sz w:val="18"/>
                <w:szCs w:val="18"/>
              </w:rPr>
              <w:t xml:space="preserve">lazione annuale 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del Presidente del CND all’adunanza collegiale </w:t>
            </w:r>
          </w:p>
        </w:tc>
        <w:tc>
          <w:tcPr>
            <w:tcW w:w="745" w:type="dxa"/>
            <w:vAlign w:val="center"/>
          </w:tcPr>
          <w:p w:rsidR="00916E91" w:rsidRPr="005841D2" w:rsidRDefault="00517C6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I SEM 2016</w:t>
            </w:r>
          </w:p>
        </w:tc>
        <w:tc>
          <w:tcPr>
            <w:tcW w:w="1276" w:type="dxa"/>
            <w:vAlign w:val="center"/>
          </w:tcPr>
          <w:p w:rsidR="00916E91" w:rsidRPr="005841D2" w:rsidRDefault="00517C6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Consiglio</w:t>
            </w:r>
          </w:p>
        </w:tc>
      </w:tr>
      <w:tr w:rsidR="00916E91" w:rsidRPr="005841D2" w:rsidTr="00B446B2">
        <w:tc>
          <w:tcPr>
            <w:tcW w:w="8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916E91" w:rsidRPr="005841D2" w:rsidTr="00B446B2">
        <w:tc>
          <w:tcPr>
            <w:tcW w:w="8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916E91" w:rsidRPr="005841D2" w:rsidTr="00B446B2">
        <w:tc>
          <w:tcPr>
            <w:tcW w:w="8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916E91" w:rsidRPr="005841D2" w:rsidTr="00B446B2">
        <w:tc>
          <w:tcPr>
            <w:tcW w:w="8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916E91" w:rsidRPr="005841D2" w:rsidTr="00B446B2">
        <w:tc>
          <w:tcPr>
            <w:tcW w:w="8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916E91" w:rsidRPr="005841D2" w:rsidTr="00B446B2">
        <w:tc>
          <w:tcPr>
            <w:tcW w:w="8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5841D2">
              <w:rPr>
                <w:rFonts w:ascii="Cambria" w:hAnsi="Cambria" w:cs="Cambri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16E91" w:rsidRPr="005841D2" w:rsidRDefault="00916E91" w:rsidP="005841D2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</w:tbl>
    <w:p w:rsidR="00916E91" w:rsidRPr="006B526C" w:rsidRDefault="00916E91" w:rsidP="004664C9"/>
    <w:sectPr w:rsidR="00916E91" w:rsidRPr="006B526C" w:rsidSect="004664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75"/>
    <w:rsid w:val="0006456C"/>
    <w:rsid w:val="00075BF3"/>
    <w:rsid w:val="000F7BE1"/>
    <w:rsid w:val="00122E3A"/>
    <w:rsid w:val="0017751E"/>
    <w:rsid w:val="00182659"/>
    <w:rsid w:val="00353B37"/>
    <w:rsid w:val="003C0572"/>
    <w:rsid w:val="0040577E"/>
    <w:rsid w:val="004664C9"/>
    <w:rsid w:val="00517C61"/>
    <w:rsid w:val="005841D2"/>
    <w:rsid w:val="00606722"/>
    <w:rsid w:val="00680B65"/>
    <w:rsid w:val="006B526C"/>
    <w:rsid w:val="0079279A"/>
    <w:rsid w:val="007F2092"/>
    <w:rsid w:val="008025D3"/>
    <w:rsid w:val="00811492"/>
    <w:rsid w:val="00916E91"/>
    <w:rsid w:val="009D7E18"/>
    <w:rsid w:val="00A651FA"/>
    <w:rsid w:val="00AB4EA6"/>
    <w:rsid w:val="00B446B2"/>
    <w:rsid w:val="00B94656"/>
    <w:rsid w:val="00D35EF3"/>
    <w:rsid w:val="00E26D10"/>
    <w:rsid w:val="00E275D7"/>
    <w:rsid w:val="00EF2466"/>
    <w:rsid w:val="00F04038"/>
    <w:rsid w:val="00F24000"/>
    <w:rsid w:val="00FA57AB"/>
    <w:rsid w:val="00FB4B75"/>
    <w:rsid w:val="00FB549F"/>
    <w:rsid w:val="00FC4D18"/>
    <w:rsid w:val="00FD6111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3497D-C3B9-437D-8EA2-7855BC5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79A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6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64C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664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Posto1</cp:lastModifiedBy>
  <cp:revision>2</cp:revision>
  <cp:lastPrinted>2015-12-22T10:33:00Z</cp:lastPrinted>
  <dcterms:created xsi:type="dcterms:W3CDTF">2016-05-02T09:04:00Z</dcterms:created>
  <dcterms:modified xsi:type="dcterms:W3CDTF">2016-05-02T09:04:00Z</dcterms:modified>
</cp:coreProperties>
</file>